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EA" w:rsidRPr="009D7FAC" w:rsidRDefault="006912EA" w:rsidP="00B939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D7FAC">
        <w:rPr>
          <w:rFonts w:ascii="Times New Roman" w:hAnsi="Times New Roman" w:cs="Times New Roman"/>
          <w:b/>
          <w:sz w:val="28"/>
          <w:szCs w:val="28"/>
        </w:rPr>
        <w:t>СИТУАЦИОННЫЕ ЗАДАЧИ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Пациент обратился в лабораторию с просьбой выдать ему на руки результаты проведенных исследований. Лаборант выполнил его просьбу. Дома, сопоставив результаты исследований с нормой, пациент расстроился и ночью у него поднялось артериальное давление (страдал гипертонической болезнью), в связи с чем был срочно госпитализирован.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Имеет ли право лаборант выдавать пациентам на руки результаты лабораторных исследований?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2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Медсестра сказала врачу в присутствии пациентки, что состояние последней ухудшилось после введения лекарства. Пациентка категорически отказалась от назначенных врачом инъекций.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должна была поступить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3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Пациент М., 48 лет, находится в кардиологическом отделении стационара по поводу инфаркта миокарда. При повторной электрокардиограмме медсестра, снимавшая ее, обнаружила ухудшение. Пациент попросил сообщить ему результат исследования.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должна поступить медсестра в данном случае?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4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В беседе с пациенткой медсестра сообщила о новом методе лечения ее болезни, который еще не внедрен в данном лечебном учреждении, в связи с чем возникла конфликтная ситуация.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Правильно ли поступила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5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 xml:space="preserve">Пациент Р., находящийся на лечении в терапевтическом отделении, во время обхода пожаловался, что ему не были сделаны все назначенные инъекции. Медсестра, приглашенная врачом в палату, </w:t>
      </w:r>
      <w:proofErr w:type="spellStart"/>
      <w:r w:rsidRPr="006912EA">
        <w:rPr>
          <w:rFonts w:ascii="Times New Roman" w:hAnsi="Times New Roman" w:cs="Times New Roman"/>
          <w:sz w:val="24"/>
          <w:szCs w:val="24"/>
        </w:rPr>
        <w:t>оложила</w:t>
      </w:r>
      <w:proofErr w:type="spellEnd"/>
      <w:r w:rsidRPr="006912EA">
        <w:rPr>
          <w:rFonts w:ascii="Times New Roman" w:hAnsi="Times New Roman" w:cs="Times New Roman"/>
          <w:sz w:val="24"/>
          <w:szCs w:val="24"/>
        </w:rPr>
        <w:t>, что назначенного препарата нет в отделении.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Какие ошибки были допущены медработниками?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6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Сын пациентки, госпитализированной в ночное время, попросил разрешения остаться с матерью для ухода за ней. Дежурная медсестра потребовала покинуть отделение. Сложилась конфликтная ситуация.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Является ли решение медсестры правильным?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7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У пациента Д., 32 лет, лечившегося в терапевтическом отделении обнаружен туберкулез легких. Палатная медсестра сообщила об этом родственникам пациента.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Правильно ли поступила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8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У дежурной медсестры справились по телефону о состоянии тяжелобольного и о диагнозе. Говоривший представился братом пациента.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Должна ли медсестра сообщать сведения по телефону?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39F0" w:rsidRDefault="00B939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lastRenderedPageBreak/>
        <w:t>Задача 9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 дежурной медсестре детского отделения обратилась мать больного ребенка с настоятельной просьбой разрешить забрать его из больницы.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должна поступить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10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 xml:space="preserve">Во время врачебного обхода в палату вошла взволнованная медсестра и доложила врачу, что рентгенолог просил срочно прислать на </w:t>
      </w:r>
      <w:proofErr w:type="spellStart"/>
      <w:r w:rsidRPr="006912EA">
        <w:rPr>
          <w:rFonts w:ascii="Times New Roman" w:hAnsi="Times New Roman" w:cs="Times New Roman"/>
          <w:sz w:val="24"/>
          <w:szCs w:val="24"/>
        </w:rPr>
        <w:t>дообследование</w:t>
      </w:r>
      <w:proofErr w:type="spellEnd"/>
      <w:r w:rsidRPr="006912EA">
        <w:rPr>
          <w:rFonts w:ascii="Times New Roman" w:hAnsi="Times New Roman" w:cs="Times New Roman"/>
          <w:sz w:val="24"/>
          <w:szCs w:val="24"/>
        </w:rPr>
        <w:t xml:space="preserve"> пациента К., у которого обнаружены какие-то изменения в легких. Пациент К., находившийся в палате, побледнел и попросил у врача нитроглицерин.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В чем ошибка медсестры?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11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Пациент Н., 58 лет, лечится в терапевтическом отделении стационара по поводу гипертонической болезни. Вечером он обратился к дежурной медсестре в связи с усилением головной боли и попросил измерить артериальное давление. Медсестра обнаружила, что давление значительно повышено, но цифры сообщить пациенту отказалась, чем вызвала его недовольство.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должна поступить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12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Пациентка Л., 33 лет, находилась на лечении в ревматологическом отделении стационара около 5 недель по поводу сердечной недостаточности. Состояние пациентки улучшилось, при выписке из стационара ей рекомендовано принимать лекарственные препараты в дозе, подобранной в отделении. Через 2 недели при очередном посещении участковая медсестра, не обнаружив у пациентки симптомов сердечной недостаточности, посоветовала ей эти препараты не принимать.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Правильно ли поступила медсестра?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13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 фельдшеру здравпункта обратился пациент, которого ранее лечил участковый врач. Вы считаете, что назначения, сделанные врачом, не все целесообразны.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Вы поступите?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14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Пациентка М., обратилась в регистратуру с просьбой записать ее на прием к хирургу в связи с острыми болями в животе, слабостью.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2EA">
        <w:rPr>
          <w:rFonts w:ascii="Times New Roman" w:hAnsi="Times New Roman" w:cs="Times New Roman"/>
          <w:sz w:val="24"/>
          <w:szCs w:val="24"/>
        </w:rPr>
        <w:t>Однако регистратор отказала пациентке по причине отсутствия у нее документа, удостоверяющего личность.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Как Вы расцениваете сложившуюся ситуацию?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Задача 15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Участковая медсестра проводит лечение пациентки на дому согласно назначениям лечащего врача. В связи с отсутствием эффекта пациентка обратилась с просьбой пригласить к ней для консультации старшего специалиста.</w:t>
      </w:r>
    </w:p>
    <w:p w:rsidR="006912EA" w:rsidRPr="006912EA" w:rsidRDefault="006912EA" w:rsidP="0069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Медсестра отказалась.</w:t>
      </w:r>
    </w:p>
    <w:p w:rsidR="002D6135" w:rsidRDefault="006912EA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EA">
        <w:rPr>
          <w:rFonts w:ascii="Times New Roman" w:hAnsi="Times New Roman" w:cs="Times New Roman"/>
          <w:sz w:val="24"/>
          <w:szCs w:val="24"/>
        </w:rPr>
        <w:t>Верна ли тактика медсестры?</w:t>
      </w:r>
    </w:p>
    <w:p w:rsid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B939F0" w:rsidP="00B939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D6135" w:rsidRPr="002D6135">
        <w:rPr>
          <w:rFonts w:ascii="Times New Roman" w:hAnsi="Times New Roman" w:cs="Times New Roman"/>
          <w:sz w:val="24"/>
          <w:szCs w:val="24"/>
        </w:rPr>
        <w:lastRenderedPageBreak/>
        <w:t>Задача 1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К медицинской сестре одного из отделений крупного научно-клинического центра обратилась пациентка: профессор назначил ей прием на 11 часов. Так как уже было 11 часов, медсестра зашла в кабинет профессора и, вернувшись через некоторое время, сказала: «Профессор пьет чай, когда закончит, Вас примет». Заметив выражение глубокой обиды и недоумения на лице пациентки, медсестра пожала плечами и заметила: «Что же тут особенного? Профессор ведь тоже человек и имеет право попить чаю или пообедать».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Задание: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1) Прокомментируйте ситуацию,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2) Как бы поступили Вы?</w:t>
      </w:r>
    </w:p>
    <w:p w:rsid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Задача 2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 Прочитайте следующий отрывок из книги И.А. Шамова: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«Как и многие студенты, я во время учебы иногда ночами дежурил в </w:t>
      </w:r>
      <w:proofErr w:type="spellStart"/>
      <w:r w:rsidRPr="002D6135">
        <w:rPr>
          <w:rFonts w:ascii="Times New Roman" w:hAnsi="Times New Roman" w:cs="Times New Roman"/>
          <w:sz w:val="24"/>
          <w:szCs w:val="24"/>
        </w:rPr>
        <w:t>горбольнице</w:t>
      </w:r>
      <w:proofErr w:type="spellEnd"/>
      <w:r w:rsidRPr="002D6135">
        <w:rPr>
          <w:rFonts w:ascii="Times New Roman" w:hAnsi="Times New Roman" w:cs="Times New Roman"/>
          <w:sz w:val="24"/>
          <w:szCs w:val="24"/>
        </w:rPr>
        <w:t xml:space="preserve"> медбратом. Обычно мне удавалось ладить с больными, и отношения у нас были самыми сердечными. Все же на очередном дежурстве у меня возник конфликт с больной, которая требовала сделать ей инъекцию лекарства, не назначенного врачом. Я не смог убедить больную в неправомерности ее просьбы, и она нагрубила мне.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135">
        <w:rPr>
          <w:rFonts w:ascii="Times New Roman" w:hAnsi="Times New Roman" w:cs="Times New Roman"/>
          <w:sz w:val="24"/>
          <w:szCs w:val="24"/>
        </w:rPr>
        <w:t>Утром, как обычно, я подошел к ней, чтобы сделать инъекцию назначенного врачом лекарства. Во время укола больная резко воскликнула: «Что Вы делаете! Решили отомстить мне?!»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Я был шокирован. Я и думать забыл о случившемся вечером, и у меня, конечно, и в мыслях не было ничего подобного».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1) Как бы Вы вышли из подобной ситуации?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2) Можно ли было не допустить ее возникновения?   </w:t>
      </w:r>
    </w:p>
    <w:p w:rsid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Задача 3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Пациенту врач назначил эритромицин в суточной дозе 1,5 грамма, то есть, 15 таблеток по 0,1 грамма. Пациент заявил, что не будет принимать такую «лошадиную» дозу лекарства и задал медсестре вопрос о профессиональной компетенции врача.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Задание: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Тактика медсестры?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Задача 4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Вы заканчиваете бессонное дежурство, устали, торопитесь домой, а Ваш пациент, напротив, чрезвычайно словоохотлив. Заметив брошенный Вами выразительный взгляд на часы, он даже взял Вас за руку, чтобы Вы не убежали и выслушали его до конца.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Как поступить?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Задача 5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Пациент перегружает свой рассказ подробным перечислением дат и сроков пребывания </w:t>
      </w:r>
      <w:proofErr w:type="gramStart"/>
      <w:r w:rsidRPr="002D6135">
        <w:rPr>
          <w:rFonts w:ascii="Times New Roman" w:hAnsi="Times New Roman" w:cs="Times New Roman"/>
          <w:sz w:val="24"/>
          <w:szCs w:val="24"/>
        </w:rPr>
        <w:t>к различных больницах</w:t>
      </w:r>
      <w:proofErr w:type="gramEnd"/>
      <w:r w:rsidRPr="002D6135">
        <w:rPr>
          <w:rFonts w:ascii="Times New Roman" w:hAnsi="Times New Roman" w:cs="Times New Roman"/>
          <w:sz w:val="24"/>
          <w:szCs w:val="24"/>
        </w:rPr>
        <w:t>, а молодая медсестра торопливо, не разгибая спины, записывает в блокнот каждое слово, не глядя на него.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1) Является ли их общение терапевтическим и продуктивным?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2) Почему?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3) Охарактеризуйте свою стратегию общения с таким пациентом?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Задача 6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Н.А. </w:t>
      </w:r>
      <w:proofErr w:type="spellStart"/>
      <w:r w:rsidRPr="002D6135">
        <w:rPr>
          <w:rFonts w:ascii="Times New Roman" w:hAnsi="Times New Roman" w:cs="Times New Roman"/>
          <w:sz w:val="24"/>
          <w:szCs w:val="24"/>
        </w:rPr>
        <w:t>Магазаник</w:t>
      </w:r>
      <w:proofErr w:type="spellEnd"/>
      <w:r w:rsidRPr="002D6135">
        <w:rPr>
          <w:rFonts w:ascii="Times New Roman" w:hAnsi="Times New Roman" w:cs="Times New Roman"/>
          <w:sz w:val="24"/>
          <w:szCs w:val="24"/>
        </w:rPr>
        <w:t xml:space="preserve"> в своей книге «Искусство общения с больными» приводит пример своего пациента известного художника с довольно тяжелым заболеванием сердца, вынуждающим его останавливаться через каждые 100-200 метров. Неожиданно он получил приглашение поехать в Италию, где без устали ходил по Риму и многочисленным музеям, почти не пользовался нитроглицерином, а ведь воздух в Риме загрязнен уж никак не меньше, чем в Москве. Ясно, что причина такого улучшения заключалась в снятии тревоги, спешки, досады, раздражения, короче - в хорошем настроении.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Задание: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Какие принципы и приемы общения способствуют созданию и сохранению хорошего настроения?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Задача 7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  Старик жалуется на боль в колене. На слова медицинского работника: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135">
        <w:rPr>
          <w:rFonts w:ascii="Times New Roman" w:hAnsi="Times New Roman" w:cs="Times New Roman"/>
          <w:sz w:val="24"/>
          <w:szCs w:val="24"/>
        </w:rPr>
        <w:t>«Это у Вас от возраста. Надо почаще в паспорт заглядывать, а не в больницу!», он с негодованием восклицает: «Какой вздор, другой моей ноге тоже 80 лет, но она не болит!».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Задание: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Охарактеризуйте подобный стиль общения медработника, а также глубокий медицинский смысл этой шутки.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Задачи 8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            У пациента снижены интеллект и память, он раздражает медсестру своей медлительностью, задает бесконечные вопросы, которые кажутся ей наивными. Сердясь, она вновь и вновь втолковывает рекомендации врача, и все без толку.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Нельзя ли найти другой выход из ситуации?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Задача 9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 xml:space="preserve">Вы - медсестра отделения стационара. Вам предстоит первая беседа со вновь поступившим пациентом. 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Задание:</w:t>
      </w:r>
    </w:p>
    <w:p w:rsidR="002D6135" w:rsidRPr="002D6135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1) С каких слов Вы начнете?</w:t>
      </w:r>
    </w:p>
    <w:p w:rsidR="002D6135" w:rsidRPr="006912EA" w:rsidRDefault="002D6135" w:rsidP="002D61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35">
        <w:rPr>
          <w:rFonts w:ascii="Times New Roman" w:hAnsi="Times New Roman" w:cs="Times New Roman"/>
          <w:sz w:val="24"/>
          <w:szCs w:val="24"/>
        </w:rPr>
        <w:t>2) Назовите факторы, способствующие формированию благоприятного и эффективного «эффекта ореола» и подробно охарактеризуйте каждый из них.</w:t>
      </w:r>
    </w:p>
    <w:sectPr w:rsidR="002D6135" w:rsidRPr="006912EA" w:rsidSect="00B939F0">
      <w:footerReference w:type="default" r:id="rId6"/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135" w:rsidRDefault="002D6135" w:rsidP="002D6135">
      <w:pPr>
        <w:spacing w:after="0" w:line="240" w:lineRule="auto"/>
      </w:pPr>
      <w:r>
        <w:separator/>
      </w:r>
    </w:p>
  </w:endnote>
  <w:endnote w:type="continuationSeparator" w:id="0">
    <w:p w:rsidR="002D6135" w:rsidRDefault="002D6135" w:rsidP="002D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F0" w:rsidRDefault="00B939F0">
    <w:pPr>
      <w:pStyle w:val="a5"/>
      <w:jc w:val="right"/>
    </w:pPr>
  </w:p>
  <w:p w:rsidR="00B939F0" w:rsidRDefault="00B939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135" w:rsidRDefault="002D6135" w:rsidP="002D6135">
      <w:pPr>
        <w:spacing w:after="0" w:line="240" w:lineRule="auto"/>
      </w:pPr>
      <w:r>
        <w:separator/>
      </w:r>
    </w:p>
  </w:footnote>
  <w:footnote w:type="continuationSeparator" w:id="0">
    <w:p w:rsidR="002D6135" w:rsidRDefault="002D6135" w:rsidP="002D6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EA"/>
    <w:rsid w:val="00120A40"/>
    <w:rsid w:val="002D6135"/>
    <w:rsid w:val="00506A1C"/>
    <w:rsid w:val="005B64BC"/>
    <w:rsid w:val="006912EA"/>
    <w:rsid w:val="009D7FAC"/>
    <w:rsid w:val="00B939F0"/>
    <w:rsid w:val="00E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39DF1B-F59A-4695-B20D-34C8032C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135"/>
  </w:style>
  <w:style w:type="paragraph" w:styleId="a5">
    <w:name w:val="footer"/>
    <w:basedOn w:val="a"/>
    <w:link w:val="a6"/>
    <w:uiPriority w:val="99"/>
    <w:unhideWhenUsed/>
    <w:rsid w:val="002D6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Учетная запись Майкрософт</cp:lastModifiedBy>
  <cp:revision>2</cp:revision>
  <cp:lastPrinted>2015-09-14T19:58:00Z</cp:lastPrinted>
  <dcterms:created xsi:type="dcterms:W3CDTF">2022-10-12T16:13:00Z</dcterms:created>
  <dcterms:modified xsi:type="dcterms:W3CDTF">2022-10-12T16:13:00Z</dcterms:modified>
</cp:coreProperties>
</file>